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1F5" w:rsidRPr="009E31F5" w:rsidRDefault="009E31F5" w:rsidP="009E31F5">
      <w:pPr>
        <w:widowControl w:val="0"/>
        <w:spacing w:after="0" w:line="240" w:lineRule="auto"/>
        <w:ind w:left="5664"/>
        <w:rPr>
          <w:rFonts w:eastAsia="Calibri" w:cs="Times New Roman"/>
          <w:snapToGrid w:val="0"/>
          <w:color w:val="000000"/>
          <w:sz w:val="24"/>
          <w:szCs w:val="24"/>
          <w:lang w:eastAsia="ru-RU"/>
        </w:rPr>
      </w:pPr>
      <w:r w:rsidRPr="009E31F5">
        <w:rPr>
          <w:rFonts w:eastAsia="Calibri" w:cs="Times New Roman"/>
          <w:snapToGrid w:val="0"/>
          <w:color w:val="000000"/>
          <w:sz w:val="24"/>
          <w:szCs w:val="24"/>
          <w:lang w:eastAsia="ru-RU"/>
        </w:rPr>
        <w:t>Приложение 1</w:t>
      </w:r>
    </w:p>
    <w:p w:rsidR="009E31F5" w:rsidRPr="009E31F5" w:rsidRDefault="009E31F5" w:rsidP="009E31F5">
      <w:pPr>
        <w:widowControl w:val="0"/>
        <w:spacing w:after="0" w:line="240" w:lineRule="auto"/>
        <w:ind w:left="5664"/>
        <w:rPr>
          <w:rFonts w:eastAsia="Calibri" w:cs="Times New Roman"/>
          <w:snapToGrid w:val="0"/>
          <w:color w:val="000000"/>
          <w:sz w:val="24"/>
          <w:szCs w:val="24"/>
          <w:lang w:eastAsia="ru-RU"/>
        </w:rPr>
      </w:pPr>
      <w:r w:rsidRPr="009E31F5">
        <w:rPr>
          <w:rFonts w:eastAsia="Calibri" w:cs="Times New Roman"/>
          <w:snapToGrid w:val="0"/>
          <w:color w:val="000000"/>
          <w:sz w:val="24"/>
          <w:szCs w:val="24"/>
          <w:lang w:eastAsia="ru-RU"/>
        </w:rPr>
        <w:t>к Порядку проведения Конкурсов</w:t>
      </w:r>
    </w:p>
    <w:p w:rsidR="009E31F5" w:rsidRPr="009E31F5" w:rsidRDefault="009E31F5" w:rsidP="009E31F5">
      <w:pPr>
        <w:widowControl w:val="0"/>
        <w:spacing w:after="0" w:line="240" w:lineRule="auto"/>
        <w:ind w:firstLine="888"/>
        <w:jc w:val="right"/>
        <w:rPr>
          <w:rFonts w:eastAsia="Calibri" w:cs="Times New Roman"/>
          <w:snapToGrid w:val="0"/>
          <w:color w:val="000000"/>
          <w:szCs w:val="28"/>
          <w:lang w:eastAsia="ru-RU"/>
        </w:rPr>
      </w:pPr>
    </w:p>
    <w:p w:rsidR="009E31F5" w:rsidRPr="009E31F5" w:rsidRDefault="009E31F5" w:rsidP="009E31F5">
      <w:pPr>
        <w:tabs>
          <w:tab w:val="left" w:pos="5220"/>
        </w:tabs>
        <w:spacing w:after="0" w:line="240" w:lineRule="auto"/>
        <w:ind w:right="-96" w:firstLine="709"/>
        <w:jc w:val="center"/>
        <w:rPr>
          <w:rFonts w:eastAsia="Calibri" w:cs="Times New Roman"/>
          <w:b/>
          <w:bCs/>
          <w:color w:val="000000"/>
          <w:szCs w:val="28"/>
          <w:u w:val="single"/>
          <w:lang w:eastAsia="ru-RU"/>
        </w:rPr>
      </w:pPr>
    </w:p>
    <w:p w:rsidR="009E31F5" w:rsidRPr="009E31F5" w:rsidRDefault="009E31F5" w:rsidP="009E31F5">
      <w:pPr>
        <w:tabs>
          <w:tab w:val="left" w:pos="5220"/>
        </w:tabs>
        <w:spacing w:after="0" w:line="240" w:lineRule="auto"/>
        <w:ind w:right="-96" w:firstLine="709"/>
        <w:jc w:val="center"/>
        <w:rPr>
          <w:rFonts w:eastAsia="Calibri" w:cs="Times New Roman"/>
          <w:b/>
          <w:bCs/>
          <w:color w:val="000000"/>
          <w:szCs w:val="28"/>
          <w:lang w:eastAsia="ru-RU"/>
        </w:rPr>
      </w:pPr>
      <w:r w:rsidRPr="009E31F5">
        <w:rPr>
          <w:rFonts w:eastAsia="Calibri" w:cs="Times New Roman"/>
          <w:b/>
          <w:bCs/>
          <w:color w:val="000000"/>
          <w:szCs w:val="28"/>
          <w:lang w:eastAsia="ru-RU"/>
        </w:rPr>
        <w:t xml:space="preserve">ИЗВЕЩЕНИЕ </w:t>
      </w:r>
    </w:p>
    <w:p w:rsidR="009E31F5" w:rsidRPr="009E31F5" w:rsidRDefault="009E31F5" w:rsidP="009E31F5">
      <w:pPr>
        <w:tabs>
          <w:tab w:val="left" w:pos="5220"/>
        </w:tabs>
        <w:spacing w:after="0" w:line="240" w:lineRule="auto"/>
        <w:ind w:right="-96" w:firstLine="709"/>
        <w:jc w:val="center"/>
        <w:rPr>
          <w:rFonts w:eastAsia="Calibri" w:cs="Times New Roman"/>
          <w:b/>
          <w:snapToGrid w:val="0"/>
          <w:color w:val="000000"/>
          <w:szCs w:val="28"/>
          <w:lang w:eastAsia="ru-RU"/>
        </w:rPr>
      </w:pPr>
      <w:r w:rsidRPr="009E31F5">
        <w:rPr>
          <w:rFonts w:eastAsia="Calibri" w:cs="Times New Roman"/>
          <w:b/>
          <w:bCs/>
          <w:color w:val="000000"/>
          <w:szCs w:val="28"/>
          <w:lang w:eastAsia="ru-RU"/>
        </w:rPr>
        <w:t xml:space="preserve">о проведении конкурсов </w:t>
      </w:r>
      <w:r w:rsidRPr="009E31F5">
        <w:rPr>
          <w:rFonts w:eastAsia="Calibri" w:cs="Times New Roman"/>
          <w:b/>
          <w:color w:val="000000"/>
          <w:szCs w:val="28"/>
          <w:lang w:eastAsia="ru-RU"/>
        </w:rPr>
        <w:t>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оперативном у</w:t>
      </w:r>
      <w:r w:rsidR="004E25B8">
        <w:rPr>
          <w:rFonts w:eastAsia="Calibri" w:cs="Times New Roman"/>
          <w:b/>
          <w:color w:val="000000"/>
          <w:szCs w:val="28"/>
          <w:lang w:eastAsia="ru-RU"/>
        </w:rPr>
        <w:t>правлении управы</w:t>
      </w:r>
      <w:r w:rsidR="004E25B8" w:rsidRPr="009F314E">
        <w:rPr>
          <w:rFonts w:eastAsia="Calibri" w:cs="Times New Roman"/>
          <w:b/>
          <w:color w:val="000000" w:themeColor="text1"/>
          <w:szCs w:val="28"/>
          <w:lang w:eastAsia="ru-RU"/>
        </w:rPr>
        <w:t xml:space="preserve"> района Южное Бутово</w:t>
      </w:r>
      <w:r w:rsidRPr="009F314E">
        <w:rPr>
          <w:rFonts w:eastAsia="Calibri" w:cs="Times New Roman"/>
          <w:b/>
          <w:color w:val="000000" w:themeColor="text1"/>
          <w:szCs w:val="28"/>
          <w:lang w:eastAsia="ru-RU"/>
        </w:rPr>
        <w:t xml:space="preserve"> </w:t>
      </w:r>
      <w:r w:rsidRPr="009E31F5">
        <w:rPr>
          <w:rFonts w:eastAsia="Calibri" w:cs="Times New Roman"/>
          <w:b/>
          <w:color w:val="000000"/>
          <w:szCs w:val="28"/>
          <w:lang w:eastAsia="ru-RU"/>
        </w:rPr>
        <w:t>города Москвы</w:t>
      </w:r>
    </w:p>
    <w:p w:rsidR="009E31F5" w:rsidRPr="009E31F5" w:rsidRDefault="009E31F5" w:rsidP="009E31F5">
      <w:pPr>
        <w:tabs>
          <w:tab w:val="left" w:pos="5220"/>
        </w:tabs>
        <w:spacing w:after="0" w:line="240" w:lineRule="auto"/>
        <w:ind w:right="-96" w:firstLine="709"/>
        <w:jc w:val="center"/>
        <w:rPr>
          <w:rFonts w:eastAsia="Calibri" w:cs="Times New Roman"/>
          <w:snapToGrid w:val="0"/>
          <w:color w:val="000000"/>
          <w:szCs w:val="28"/>
          <w:lang w:eastAsia="ru-RU"/>
        </w:rPr>
      </w:pPr>
    </w:p>
    <w:p w:rsidR="009E31F5" w:rsidRPr="009E31F5" w:rsidRDefault="004E25B8" w:rsidP="009E31F5">
      <w:pPr>
        <w:spacing w:after="0" w:line="240" w:lineRule="auto"/>
        <w:ind w:right="-96" w:firstLine="709"/>
        <w:jc w:val="right"/>
        <w:rPr>
          <w:rFonts w:eastAsia="Calibri" w:cs="Times New Roman"/>
          <w:color w:val="000000"/>
          <w:szCs w:val="28"/>
          <w:lang w:eastAsia="ru-RU"/>
        </w:rPr>
      </w:pPr>
      <w:r>
        <w:rPr>
          <w:rFonts w:eastAsia="Calibri" w:cs="Times New Roman"/>
          <w:color w:val="000000"/>
          <w:szCs w:val="28"/>
          <w:lang w:eastAsia="ru-RU"/>
        </w:rPr>
        <w:t xml:space="preserve"> «____» ________ 2019</w:t>
      </w:r>
      <w:r w:rsidR="009E31F5" w:rsidRPr="009E31F5">
        <w:rPr>
          <w:rFonts w:eastAsia="Calibri" w:cs="Times New Roman"/>
          <w:color w:val="000000"/>
          <w:szCs w:val="28"/>
          <w:lang w:eastAsia="ru-RU"/>
        </w:rPr>
        <w:t>г.</w:t>
      </w:r>
    </w:p>
    <w:p w:rsidR="009E31F5" w:rsidRPr="009E31F5" w:rsidRDefault="009E31F5" w:rsidP="009E31F5">
      <w:pPr>
        <w:spacing w:after="0" w:line="240" w:lineRule="auto"/>
        <w:ind w:firstLine="540"/>
        <w:rPr>
          <w:rFonts w:eastAsia="Calibri" w:cs="Times New Roman"/>
          <w:b/>
          <w:color w:val="000000"/>
          <w:szCs w:val="28"/>
          <w:lang w:eastAsia="ru-RU"/>
        </w:rPr>
      </w:pPr>
    </w:p>
    <w:p w:rsidR="009E31F5" w:rsidRPr="009F314E" w:rsidRDefault="009E31F5" w:rsidP="009E31F5">
      <w:pPr>
        <w:spacing w:after="0" w:line="240" w:lineRule="auto"/>
        <w:ind w:firstLine="540"/>
        <w:jc w:val="both"/>
        <w:rPr>
          <w:rFonts w:eastAsia="Calibri" w:cs="Times New Roman"/>
          <w:color w:val="000000"/>
          <w:szCs w:val="28"/>
          <w:lang w:eastAsia="ru-RU"/>
        </w:rPr>
      </w:pPr>
      <w:r w:rsidRPr="009E31F5">
        <w:rPr>
          <w:rFonts w:eastAsia="Calibri" w:cs="Times New Roman"/>
          <w:color w:val="000000"/>
          <w:szCs w:val="28"/>
          <w:lang w:eastAsia="ru-RU"/>
        </w:rPr>
        <w:t xml:space="preserve">1. </w:t>
      </w:r>
      <w:r w:rsidRPr="009E31F5">
        <w:rPr>
          <w:rFonts w:eastAsia="Calibri" w:cs="Times New Roman"/>
          <w:b/>
          <w:color w:val="000000"/>
          <w:szCs w:val="28"/>
          <w:lang w:eastAsia="ru-RU"/>
        </w:rPr>
        <w:t>Заказчик</w:t>
      </w:r>
      <w:r w:rsidRPr="009E31F5">
        <w:rPr>
          <w:rFonts w:eastAsia="Calibri" w:cs="Times New Roman"/>
          <w:color w:val="000000"/>
          <w:szCs w:val="28"/>
          <w:lang w:eastAsia="ru-RU"/>
        </w:rPr>
        <w:t xml:space="preserve">: </w:t>
      </w:r>
      <w:r w:rsidRPr="009F314E">
        <w:rPr>
          <w:rFonts w:eastAsia="Calibri" w:cs="Times New Roman"/>
          <w:color w:val="000000"/>
          <w:szCs w:val="28"/>
          <w:lang w:eastAsia="ru-RU"/>
        </w:rPr>
        <w:t xml:space="preserve">Управа района  </w:t>
      </w:r>
      <w:r w:rsidR="004E25B8" w:rsidRPr="009F314E">
        <w:rPr>
          <w:rFonts w:eastAsia="Calibri" w:cs="Times New Roman"/>
          <w:color w:val="000000"/>
          <w:szCs w:val="28"/>
          <w:lang w:eastAsia="ru-RU"/>
        </w:rPr>
        <w:t>Южное Бутово</w:t>
      </w:r>
      <w:r w:rsidR="00C66871" w:rsidRPr="009F314E">
        <w:rPr>
          <w:rFonts w:eastAsia="Calibri" w:cs="Times New Roman"/>
          <w:color w:val="000000"/>
          <w:szCs w:val="28"/>
          <w:lang w:eastAsia="ru-RU"/>
        </w:rPr>
        <w:t xml:space="preserve"> города Москвы</w:t>
      </w:r>
    </w:p>
    <w:p w:rsidR="009E31F5" w:rsidRPr="009F314E" w:rsidRDefault="009E31F5" w:rsidP="009E31F5">
      <w:pPr>
        <w:spacing w:after="0" w:line="240" w:lineRule="auto"/>
        <w:ind w:right="-96" w:firstLine="540"/>
        <w:jc w:val="both"/>
        <w:rPr>
          <w:rFonts w:eastAsia="Calibri" w:cs="Times New Roman"/>
          <w:color w:val="000000"/>
          <w:szCs w:val="28"/>
          <w:lang w:eastAsia="ru-RU"/>
        </w:rPr>
      </w:pPr>
      <w:r w:rsidRPr="009F314E">
        <w:rPr>
          <w:rFonts w:eastAsia="Calibri" w:cs="Times New Roman"/>
          <w:b/>
          <w:color w:val="000000"/>
          <w:szCs w:val="28"/>
          <w:lang w:eastAsia="ru-RU"/>
        </w:rPr>
        <w:t>Адрес места нахождения</w:t>
      </w:r>
      <w:r w:rsidRPr="009E31F5">
        <w:rPr>
          <w:rFonts w:eastAsia="Calibri" w:cs="Times New Roman"/>
          <w:color w:val="000000"/>
          <w:szCs w:val="28"/>
          <w:lang w:eastAsia="ru-RU"/>
        </w:rPr>
        <w:t xml:space="preserve">: </w:t>
      </w:r>
      <w:r w:rsidR="004E25B8" w:rsidRPr="009F314E">
        <w:rPr>
          <w:rFonts w:eastAsia="Calibri" w:cs="Times New Roman"/>
          <w:color w:val="000000"/>
          <w:szCs w:val="28"/>
          <w:lang w:eastAsia="ru-RU"/>
        </w:rPr>
        <w:t>ул. Аллея Витте, д.5</w:t>
      </w:r>
    </w:p>
    <w:p w:rsidR="009E31F5" w:rsidRPr="009F314E" w:rsidRDefault="009E31F5" w:rsidP="009E31F5">
      <w:pPr>
        <w:tabs>
          <w:tab w:val="left" w:pos="3539"/>
        </w:tabs>
        <w:spacing w:after="0" w:line="240" w:lineRule="auto"/>
        <w:ind w:firstLine="540"/>
        <w:jc w:val="both"/>
        <w:rPr>
          <w:rFonts w:eastAsia="Calibri" w:cs="Times New Roman"/>
          <w:color w:val="000000"/>
          <w:szCs w:val="28"/>
          <w:lang w:eastAsia="ru-RU"/>
        </w:rPr>
      </w:pPr>
      <w:r w:rsidRPr="009F314E">
        <w:rPr>
          <w:rFonts w:eastAsia="Calibri" w:cs="Times New Roman"/>
          <w:b/>
          <w:color w:val="000000"/>
          <w:szCs w:val="28"/>
          <w:lang w:eastAsia="ru-RU"/>
        </w:rPr>
        <w:t>Телефон</w:t>
      </w:r>
      <w:r w:rsidRPr="009E31F5">
        <w:rPr>
          <w:rFonts w:eastAsia="Calibri" w:cs="Times New Roman"/>
          <w:color w:val="000000"/>
          <w:szCs w:val="28"/>
          <w:lang w:eastAsia="ru-RU"/>
        </w:rPr>
        <w:t xml:space="preserve">: </w:t>
      </w:r>
      <w:r w:rsidR="004E25B8" w:rsidRPr="009F314E">
        <w:rPr>
          <w:rFonts w:eastAsia="Calibri" w:cs="Times New Roman"/>
          <w:color w:val="000000"/>
          <w:szCs w:val="28"/>
          <w:lang w:eastAsia="ru-RU"/>
        </w:rPr>
        <w:t>8 (495) 712-70-11</w:t>
      </w:r>
    </w:p>
    <w:p w:rsidR="004E25B8" w:rsidRPr="004E25B8" w:rsidRDefault="004E25B8" w:rsidP="009E31F5">
      <w:pPr>
        <w:tabs>
          <w:tab w:val="left" w:pos="3539"/>
        </w:tabs>
        <w:spacing w:after="0" w:line="240" w:lineRule="auto"/>
        <w:ind w:firstLine="540"/>
        <w:jc w:val="both"/>
        <w:rPr>
          <w:rFonts w:eastAsia="Calibri" w:cs="Times New Roman"/>
          <w:color w:val="000000"/>
          <w:szCs w:val="28"/>
          <w:lang w:eastAsia="ru-RU"/>
        </w:rPr>
      </w:pPr>
      <w:r w:rsidRPr="009F314E">
        <w:rPr>
          <w:rFonts w:eastAsia="Calibri" w:cs="Times New Roman"/>
          <w:b/>
          <w:color w:val="000000"/>
          <w:szCs w:val="28"/>
          <w:lang w:eastAsia="ru-RU"/>
        </w:rPr>
        <w:t>Факс</w:t>
      </w:r>
      <w:r w:rsidRPr="009F314E">
        <w:rPr>
          <w:rFonts w:eastAsia="Calibri" w:cs="Times New Roman"/>
          <w:color w:val="000000"/>
          <w:szCs w:val="28"/>
          <w:lang w:eastAsia="ru-RU"/>
        </w:rPr>
        <w:t>: 8(495)712-50-90</w:t>
      </w:r>
    </w:p>
    <w:p w:rsidR="009E31F5" w:rsidRPr="009E31F5" w:rsidRDefault="009E31F5" w:rsidP="009E31F5">
      <w:pPr>
        <w:tabs>
          <w:tab w:val="left" w:pos="3539"/>
        </w:tabs>
        <w:spacing w:after="0" w:line="240" w:lineRule="auto"/>
        <w:ind w:firstLine="540"/>
        <w:jc w:val="both"/>
        <w:rPr>
          <w:rFonts w:eastAsia="Calibri" w:cs="Times New Roman"/>
          <w:color w:val="000000"/>
          <w:szCs w:val="28"/>
          <w:lang w:eastAsia="ru-RU"/>
        </w:rPr>
      </w:pPr>
      <w:r w:rsidRPr="009F314E">
        <w:rPr>
          <w:rFonts w:eastAsia="Calibri" w:cs="Times New Roman"/>
          <w:b/>
          <w:color w:val="000000"/>
          <w:szCs w:val="28"/>
          <w:lang w:eastAsia="ru-RU"/>
        </w:rPr>
        <w:t>Сайт</w:t>
      </w:r>
      <w:r w:rsidRPr="009E31F5">
        <w:rPr>
          <w:rFonts w:eastAsia="Calibri" w:cs="Times New Roman"/>
          <w:color w:val="000000"/>
          <w:szCs w:val="28"/>
          <w:lang w:eastAsia="ru-RU"/>
        </w:rPr>
        <w:t xml:space="preserve">: </w:t>
      </w:r>
      <w:r w:rsidRPr="009F314E">
        <w:rPr>
          <w:rFonts w:eastAsia="Calibri" w:cs="Times New Roman"/>
          <w:color w:val="000000"/>
          <w:szCs w:val="28"/>
          <w:lang w:eastAsia="ru-RU"/>
        </w:rPr>
        <w:t>www.</w:t>
      </w:r>
      <w:r w:rsidR="004E25B8" w:rsidRPr="009F314E">
        <w:rPr>
          <w:rFonts w:eastAsia="Calibri" w:cs="Times New Roman"/>
          <w:color w:val="000000"/>
          <w:szCs w:val="28"/>
          <w:lang w:eastAsia="ru-RU"/>
        </w:rPr>
        <w:t>ubutovo.mos.ru</w:t>
      </w:r>
    </w:p>
    <w:p w:rsidR="004E25B8" w:rsidRDefault="009E31F5" w:rsidP="004E25B8">
      <w:pPr>
        <w:tabs>
          <w:tab w:val="left" w:pos="3539"/>
        </w:tabs>
        <w:spacing w:after="0" w:line="240" w:lineRule="auto"/>
        <w:ind w:firstLine="540"/>
        <w:jc w:val="both"/>
        <w:rPr>
          <w:rFonts w:eastAsia="Calibri" w:cs="Times New Roman"/>
          <w:color w:val="000000"/>
          <w:szCs w:val="28"/>
          <w:lang w:eastAsia="ru-RU"/>
        </w:rPr>
      </w:pPr>
      <w:r w:rsidRPr="009F314E">
        <w:rPr>
          <w:rFonts w:eastAsia="Calibri" w:cs="Times New Roman"/>
          <w:b/>
          <w:color w:val="000000"/>
          <w:szCs w:val="28"/>
          <w:lang w:eastAsia="ru-RU"/>
        </w:rPr>
        <w:t xml:space="preserve">Электронная почта </w:t>
      </w:r>
      <w:proofErr w:type="gramStart"/>
      <w:r w:rsidRPr="009F314E">
        <w:rPr>
          <w:rFonts w:eastAsia="Calibri" w:cs="Times New Roman"/>
          <w:b/>
          <w:color w:val="000000"/>
          <w:szCs w:val="28"/>
          <w:lang w:eastAsia="ru-RU"/>
        </w:rPr>
        <w:t>е</w:t>
      </w:r>
      <w:proofErr w:type="gramEnd"/>
      <w:r w:rsidRPr="009F314E">
        <w:rPr>
          <w:rFonts w:eastAsia="Calibri" w:cs="Times New Roman"/>
          <w:b/>
          <w:color w:val="000000"/>
          <w:szCs w:val="28"/>
          <w:lang w:eastAsia="ru-RU"/>
        </w:rPr>
        <w:t>-mail</w:t>
      </w:r>
      <w:r w:rsidRPr="009E31F5">
        <w:rPr>
          <w:rFonts w:eastAsia="Calibri" w:cs="Times New Roman"/>
          <w:color w:val="000000"/>
          <w:szCs w:val="28"/>
          <w:lang w:eastAsia="ru-RU"/>
        </w:rPr>
        <w:t xml:space="preserve">: </w:t>
      </w:r>
      <w:hyperlink r:id="rId4" w:history="1">
        <w:r w:rsidR="004E25B8" w:rsidRPr="009F314E">
          <w:rPr>
            <w:color w:val="000000"/>
          </w:rPr>
          <w:t>uzao-ugbutovo@mos.ru</w:t>
        </w:r>
      </w:hyperlink>
    </w:p>
    <w:p w:rsidR="009E31F5" w:rsidRPr="009E31F5" w:rsidRDefault="009E31F5" w:rsidP="004E25B8">
      <w:pPr>
        <w:tabs>
          <w:tab w:val="left" w:pos="3539"/>
        </w:tabs>
        <w:spacing w:after="0" w:line="240" w:lineRule="auto"/>
        <w:ind w:firstLine="540"/>
        <w:jc w:val="both"/>
        <w:rPr>
          <w:rFonts w:eastAsia="Calibri" w:cs="Times New Roman"/>
          <w:color w:val="000000"/>
          <w:szCs w:val="28"/>
          <w:lang w:eastAsia="ru-RU"/>
        </w:rPr>
      </w:pPr>
      <w:r w:rsidRPr="009E31F5">
        <w:rPr>
          <w:rFonts w:eastAsia="Calibri" w:cs="Times New Roman"/>
          <w:color w:val="000000"/>
          <w:szCs w:val="28"/>
          <w:lang w:eastAsia="ru-RU"/>
        </w:rPr>
        <w:t xml:space="preserve">2. Конкурс проводится в целях выбора социальной программы (проекта) для реализации с использованием нежилого помещения по адресу: </w:t>
      </w:r>
      <w:r w:rsidR="00F80C87" w:rsidRPr="009F314E">
        <w:rPr>
          <w:rFonts w:eastAsia="Calibri" w:cs="Times New Roman"/>
          <w:color w:val="000000"/>
          <w:szCs w:val="28"/>
          <w:lang w:eastAsia="ru-RU"/>
        </w:rPr>
        <w:t xml:space="preserve">ул. </w:t>
      </w:r>
      <w:r w:rsidR="00351A39">
        <w:rPr>
          <w:rFonts w:eastAsia="Calibri" w:cs="Times New Roman"/>
          <w:color w:val="000000"/>
          <w:szCs w:val="28"/>
          <w:lang w:eastAsia="ru-RU"/>
        </w:rPr>
        <w:t xml:space="preserve">Брусилова, д.17, </w:t>
      </w:r>
      <w:r w:rsidRPr="009E31F5">
        <w:rPr>
          <w:rFonts w:eastAsia="Calibri" w:cs="Times New Roman"/>
          <w:color w:val="000000"/>
          <w:szCs w:val="28"/>
          <w:lang w:eastAsia="ru-RU"/>
        </w:rPr>
        <w:t xml:space="preserve">общей площадью </w:t>
      </w:r>
      <w:r w:rsidR="00351A39">
        <w:rPr>
          <w:rFonts w:eastAsia="Calibri" w:cs="Times New Roman"/>
          <w:color w:val="000000"/>
          <w:szCs w:val="28"/>
          <w:lang w:eastAsia="ru-RU"/>
        </w:rPr>
        <w:t>236</w:t>
      </w:r>
      <w:r w:rsidR="00F80C87" w:rsidRPr="009F314E">
        <w:rPr>
          <w:rFonts w:eastAsia="Calibri" w:cs="Times New Roman"/>
          <w:color w:val="000000"/>
          <w:szCs w:val="28"/>
          <w:lang w:eastAsia="ru-RU"/>
        </w:rPr>
        <w:t>,3</w:t>
      </w:r>
      <w:r w:rsidRPr="009F314E">
        <w:rPr>
          <w:rFonts w:eastAsia="Calibri" w:cs="Times New Roman"/>
          <w:color w:val="000000"/>
          <w:szCs w:val="28"/>
          <w:lang w:eastAsia="ru-RU"/>
        </w:rPr>
        <w:t xml:space="preserve"> кв. м.</w:t>
      </w:r>
      <w:r w:rsidRPr="009E31F5">
        <w:rPr>
          <w:rFonts w:eastAsia="Calibri" w:cs="Times New Roman"/>
          <w:color w:val="000000"/>
          <w:szCs w:val="28"/>
          <w:lang w:eastAsia="ru-RU"/>
        </w:rPr>
        <w:t xml:space="preserve">, предназначенного для организации досуговой, социально-воспитательной, физкультурно-оздоровительной, спортивной работы с участием социально ориентированных некоммерческих организаций. </w:t>
      </w:r>
    </w:p>
    <w:p w:rsidR="00F433CC" w:rsidRPr="009F314E" w:rsidRDefault="00F433CC" w:rsidP="00F433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color w:val="000000"/>
          <w:szCs w:val="28"/>
          <w:lang w:eastAsia="ru-RU"/>
        </w:rPr>
      </w:pPr>
      <w:r w:rsidRPr="009E31F5">
        <w:rPr>
          <w:rFonts w:eastAsia="Calibri" w:cs="Times New Roman"/>
          <w:color w:val="000000"/>
          <w:szCs w:val="28"/>
          <w:lang w:eastAsia="ru-RU"/>
        </w:rPr>
        <w:t>3. Конкурс проводится в соответствии с П</w:t>
      </w:r>
      <w:r w:rsidRPr="009F314E">
        <w:rPr>
          <w:rFonts w:eastAsia="Calibri" w:cs="Times New Roman"/>
          <w:color w:val="000000"/>
          <w:szCs w:val="28"/>
          <w:lang w:eastAsia="ru-RU"/>
        </w:rPr>
        <w:t xml:space="preserve">остановлением Правительства Москвы от 29.06.2010 года № 540-ПП «Об утверждении Положения об управлении объектами нежилого фонда, находящимися в собственности города Москвы», постановлением  Правительства Москвы от 18 ноября 2014 </w:t>
      </w:r>
      <w:proofErr w:type="gramStart"/>
      <w:r w:rsidRPr="009F314E">
        <w:rPr>
          <w:rFonts w:eastAsia="Calibri" w:cs="Times New Roman"/>
          <w:color w:val="000000"/>
          <w:szCs w:val="28"/>
          <w:lang w:eastAsia="ru-RU"/>
        </w:rPr>
        <w:t xml:space="preserve">года № 680-ПП «О мерах по реализации органами местного самоуправления муниципальных округов в городе Москве отдельных полномочий города Москвы в сфере работы с населением по месту жительства, внесении изменений в правовые акты Правительства Москвы и признании утратившими силу правовых актов (отдельных положений правовых актов) Правительства Москвы», распоряжением управы района </w:t>
      </w:r>
      <w:r w:rsidR="004E25B8" w:rsidRPr="009F314E">
        <w:rPr>
          <w:rFonts w:eastAsia="Calibri" w:cs="Times New Roman"/>
          <w:color w:val="000000"/>
          <w:szCs w:val="28"/>
          <w:lang w:eastAsia="ru-RU"/>
        </w:rPr>
        <w:t>Южное Бутово</w:t>
      </w:r>
      <w:r w:rsidRPr="009F314E">
        <w:rPr>
          <w:rFonts w:eastAsia="Calibri" w:cs="Times New Roman"/>
          <w:color w:val="000000"/>
          <w:szCs w:val="28"/>
          <w:lang w:eastAsia="ru-RU"/>
        </w:rPr>
        <w:t xml:space="preserve">  города Москвы от </w:t>
      </w:r>
      <w:r w:rsidR="00F80C87" w:rsidRPr="009F314E">
        <w:rPr>
          <w:rFonts w:eastAsia="Calibri" w:cs="Times New Roman"/>
          <w:color w:val="000000"/>
          <w:szCs w:val="28"/>
          <w:lang w:eastAsia="ru-RU"/>
        </w:rPr>
        <w:t>29.01.2015</w:t>
      </w:r>
      <w:r w:rsidR="00C66871" w:rsidRPr="009F314E">
        <w:rPr>
          <w:rFonts w:eastAsia="Calibri" w:cs="Times New Roman"/>
          <w:color w:val="000000"/>
          <w:szCs w:val="28"/>
          <w:lang w:eastAsia="ru-RU"/>
        </w:rPr>
        <w:t xml:space="preserve"> </w:t>
      </w:r>
      <w:r w:rsidR="0067129A" w:rsidRPr="009F314E">
        <w:rPr>
          <w:rFonts w:eastAsia="Calibri" w:cs="Times New Roman"/>
          <w:color w:val="000000"/>
          <w:szCs w:val="28"/>
          <w:lang w:eastAsia="ru-RU"/>
        </w:rPr>
        <w:t xml:space="preserve">г. № </w:t>
      </w:r>
      <w:r w:rsidR="00F80C87" w:rsidRPr="009F314E">
        <w:rPr>
          <w:rFonts w:eastAsia="Calibri" w:cs="Times New Roman"/>
          <w:color w:val="000000"/>
          <w:szCs w:val="28"/>
          <w:lang w:eastAsia="ru-RU"/>
        </w:rPr>
        <w:t>6</w:t>
      </w:r>
      <w:r w:rsidRPr="009F314E">
        <w:rPr>
          <w:rFonts w:eastAsia="Calibri" w:cs="Times New Roman"/>
          <w:color w:val="000000"/>
          <w:szCs w:val="28"/>
          <w:lang w:eastAsia="ru-RU"/>
        </w:rPr>
        <w:t xml:space="preserve"> «Об утверждении порядка организации</w:t>
      </w:r>
      <w:proofErr w:type="gramEnd"/>
      <w:r w:rsidRPr="009F314E">
        <w:rPr>
          <w:rFonts w:eastAsia="Calibri" w:cs="Times New Roman"/>
          <w:color w:val="000000"/>
          <w:szCs w:val="28"/>
          <w:lang w:eastAsia="ru-RU"/>
        </w:rPr>
        <w:t xml:space="preserve"> </w:t>
      </w:r>
      <w:proofErr w:type="gramStart"/>
      <w:r w:rsidRPr="009F314E">
        <w:rPr>
          <w:rFonts w:eastAsia="Calibri" w:cs="Times New Roman"/>
          <w:color w:val="000000"/>
          <w:szCs w:val="28"/>
          <w:lang w:eastAsia="ru-RU"/>
        </w:rPr>
        <w:t xml:space="preserve">и проведения в районе </w:t>
      </w:r>
      <w:r w:rsidR="00CD526A" w:rsidRPr="009F314E">
        <w:rPr>
          <w:rFonts w:eastAsia="Calibri" w:cs="Times New Roman"/>
          <w:color w:val="000000"/>
          <w:szCs w:val="28"/>
          <w:lang w:eastAsia="ru-RU"/>
        </w:rPr>
        <w:t>Южное Бутово</w:t>
      </w:r>
      <w:r w:rsidRPr="009F314E">
        <w:rPr>
          <w:rFonts w:eastAsia="Calibri" w:cs="Times New Roman"/>
          <w:color w:val="000000"/>
          <w:szCs w:val="28"/>
          <w:lang w:eastAsia="ru-RU"/>
        </w:rPr>
        <w:t xml:space="preserve">  города Москвы конкурсов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Москвы».</w:t>
      </w:r>
      <w:proofErr w:type="gramEnd"/>
    </w:p>
    <w:p w:rsidR="00F433CC" w:rsidRPr="009E31F5" w:rsidRDefault="00F433CC" w:rsidP="00F433CC">
      <w:pPr>
        <w:spacing w:after="0" w:line="240" w:lineRule="auto"/>
        <w:ind w:right="-96" w:firstLine="540"/>
        <w:jc w:val="both"/>
        <w:rPr>
          <w:rFonts w:eastAsia="Calibri" w:cs="Times New Roman"/>
          <w:color w:val="000000"/>
          <w:szCs w:val="28"/>
          <w:lang w:eastAsia="ru-RU"/>
        </w:rPr>
      </w:pPr>
      <w:r w:rsidRPr="009E31F5">
        <w:rPr>
          <w:rFonts w:eastAsia="Calibri" w:cs="Times New Roman"/>
          <w:color w:val="000000"/>
          <w:szCs w:val="28"/>
          <w:lang w:eastAsia="ru-RU"/>
        </w:rPr>
        <w:t xml:space="preserve">4. В Конкурсе могут принимать участие социально ориентированные некоммерческие организации, зарегистрированные в соответствии с </w:t>
      </w:r>
      <w:r w:rsidRPr="009E31F5">
        <w:rPr>
          <w:rFonts w:eastAsia="Calibri" w:cs="Times New Roman"/>
          <w:color w:val="000000"/>
          <w:szCs w:val="28"/>
          <w:lang w:eastAsia="ru-RU"/>
        </w:rPr>
        <w:lastRenderedPageBreak/>
        <w:t>Федеральным законом от 08.08.2001 №129-ФЗ «О государственной регистрации юридических лиц и индивидуальных предпринимателей» и осуществляющие свою деятельность на основании Федерального закона от 12.01.1996 № 7-ФЗ «О некоммерческих организациях».</w:t>
      </w:r>
    </w:p>
    <w:p w:rsidR="00F433CC" w:rsidRPr="009E31F5" w:rsidRDefault="00F433CC" w:rsidP="00F433CC">
      <w:pPr>
        <w:spacing w:after="0" w:line="240" w:lineRule="auto"/>
        <w:ind w:right="-96" w:firstLine="540"/>
        <w:jc w:val="both"/>
        <w:rPr>
          <w:rFonts w:eastAsia="Calibri" w:cs="Times New Roman"/>
          <w:color w:val="000000"/>
          <w:szCs w:val="28"/>
          <w:lang w:eastAsia="ru-RU"/>
        </w:rPr>
      </w:pPr>
      <w:r w:rsidRPr="009E31F5">
        <w:rPr>
          <w:rFonts w:eastAsia="Calibri" w:cs="Times New Roman"/>
          <w:color w:val="000000"/>
          <w:szCs w:val="28"/>
          <w:lang w:eastAsia="ru-RU"/>
        </w:rPr>
        <w:t xml:space="preserve">5. Конкурсная документация размещена на официальном сайте Заказчика и может быть получена на сайте управы:  </w:t>
      </w:r>
      <w:proofErr w:type="spellStart"/>
      <w:r w:rsidR="00C66871" w:rsidRPr="009F314E">
        <w:rPr>
          <w:rFonts w:eastAsia="Calibri" w:cs="Times New Roman"/>
          <w:color w:val="000000"/>
          <w:szCs w:val="28"/>
          <w:lang w:eastAsia="ru-RU"/>
        </w:rPr>
        <w:t>www.ubutovo.mos.ru</w:t>
      </w:r>
      <w:proofErr w:type="spellEnd"/>
    </w:p>
    <w:p w:rsidR="00F433CC" w:rsidRPr="009E31F5" w:rsidRDefault="00F433CC" w:rsidP="00F433CC">
      <w:pPr>
        <w:spacing w:after="0" w:line="240" w:lineRule="auto"/>
        <w:ind w:right="-96" w:firstLine="540"/>
        <w:jc w:val="both"/>
        <w:rPr>
          <w:rFonts w:eastAsia="Calibri" w:cs="Times New Roman"/>
          <w:color w:val="000000"/>
          <w:szCs w:val="28"/>
          <w:lang w:eastAsia="ru-RU"/>
        </w:rPr>
      </w:pPr>
      <w:r w:rsidRPr="009E31F5">
        <w:rPr>
          <w:rFonts w:eastAsia="Calibri" w:cs="Times New Roman"/>
          <w:color w:val="000000"/>
          <w:szCs w:val="28"/>
          <w:lang w:eastAsia="ru-RU"/>
        </w:rPr>
        <w:t xml:space="preserve">6. Заявки  на участие в Конкурсе должны быть представлены в запечатанных </w:t>
      </w:r>
      <w:r>
        <w:rPr>
          <w:rFonts w:eastAsia="Calibri" w:cs="Times New Roman"/>
          <w:color w:val="000000"/>
          <w:szCs w:val="28"/>
          <w:lang w:eastAsia="ru-RU"/>
        </w:rPr>
        <w:t>конвертах, оформле</w:t>
      </w:r>
      <w:r w:rsidRPr="009E31F5">
        <w:rPr>
          <w:rFonts w:eastAsia="Calibri" w:cs="Times New Roman"/>
          <w:color w:val="000000"/>
          <w:szCs w:val="28"/>
          <w:lang w:eastAsia="ru-RU"/>
        </w:rPr>
        <w:t xml:space="preserve">ны по образцу, указанному в конкурсной документации, по адресу Заказчика: </w:t>
      </w:r>
      <w:r w:rsidR="00C66871" w:rsidRPr="009F314E">
        <w:rPr>
          <w:rFonts w:eastAsia="Calibri" w:cs="Times New Roman"/>
          <w:color w:val="000000"/>
          <w:szCs w:val="28"/>
          <w:lang w:eastAsia="ru-RU"/>
        </w:rPr>
        <w:t>у</w:t>
      </w:r>
      <w:r w:rsidR="00CD526A" w:rsidRPr="009F314E">
        <w:rPr>
          <w:rFonts w:eastAsia="Calibri" w:cs="Times New Roman"/>
          <w:color w:val="000000"/>
          <w:szCs w:val="28"/>
          <w:lang w:eastAsia="ru-RU"/>
        </w:rPr>
        <w:t>л. Аллея Витте, д.5, кабинет 413</w:t>
      </w:r>
      <w:r w:rsidRPr="009F314E">
        <w:rPr>
          <w:rFonts w:eastAsia="Calibri" w:cs="Times New Roman"/>
          <w:color w:val="000000"/>
          <w:szCs w:val="28"/>
          <w:lang w:eastAsia="ru-RU"/>
        </w:rPr>
        <w:t xml:space="preserve">, </w:t>
      </w:r>
      <w:r w:rsidRPr="009E31F5">
        <w:rPr>
          <w:rFonts w:eastAsia="Calibri" w:cs="Times New Roman"/>
          <w:color w:val="000000"/>
          <w:szCs w:val="28"/>
          <w:lang w:eastAsia="ru-RU"/>
        </w:rPr>
        <w:t xml:space="preserve">не позднее 16.00 по московскому времени </w:t>
      </w:r>
      <w:r w:rsidR="00F80C87" w:rsidRPr="009F314E">
        <w:rPr>
          <w:rFonts w:eastAsia="Calibri" w:cs="Times New Roman"/>
          <w:color w:val="000000"/>
          <w:szCs w:val="28"/>
          <w:lang w:eastAsia="ru-RU"/>
        </w:rPr>
        <w:t>29</w:t>
      </w:r>
      <w:r w:rsidR="00CD526A" w:rsidRPr="009F314E">
        <w:rPr>
          <w:rFonts w:eastAsia="Calibri" w:cs="Times New Roman"/>
          <w:color w:val="000000"/>
          <w:szCs w:val="28"/>
          <w:lang w:eastAsia="ru-RU"/>
        </w:rPr>
        <w:t>.04.</w:t>
      </w:r>
      <w:r w:rsidRPr="009F314E">
        <w:rPr>
          <w:rFonts w:eastAsia="Calibri" w:cs="Times New Roman"/>
          <w:color w:val="000000"/>
          <w:szCs w:val="28"/>
          <w:lang w:eastAsia="ru-RU"/>
        </w:rPr>
        <w:t>20</w:t>
      </w:r>
      <w:r w:rsidR="00C66871" w:rsidRPr="009F314E">
        <w:rPr>
          <w:rFonts w:eastAsia="Calibri" w:cs="Times New Roman"/>
          <w:color w:val="000000"/>
          <w:szCs w:val="28"/>
          <w:lang w:eastAsia="ru-RU"/>
        </w:rPr>
        <w:t>19</w:t>
      </w:r>
      <w:r w:rsidRPr="009F314E">
        <w:rPr>
          <w:rFonts w:eastAsia="Calibri" w:cs="Times New Roman"/>
          <w:color w:val="000000"/>
          <w:szCs w:val="28"/>
          <w:lang w:eastAsia="ru-RU"/>
        </w:rPr>
        <w:t xml:space="preserve"> года. </w:t>
      </w:r>
    </w:p>
    <w:p w:rsidR="00F433CC" w:rsidRPr="009E31F5" w:rsidRDefault="00F433CC" w:rsidP="00F433CC">
      <w:pPr>
        <w:spacing w:after="0" w:line="240" w:lineRule="auto"/>
        <w:ind w:right="-96" w:firstLine="540"/>
        <w:jc w:val="both"/>
        <w:rPr>
          <w:rFonts w:eastAsia="Calibri" w:cs="Times New Roman"/>
          <w:color w:val="000000"/>
          <w:szCs w:val="28"/>
          <w:lang w:eastAsia="ru-RU"/>
        </w:rPr>
      </w:pPr>
      <w:r w:rsidRPr="009E31F5">
        <w:rPr>
          <w:rFonts w:eastAsia="Calibri" w:cs="Times New Roman"/>
          <w:color w:val="000000"/>
          <w:szCs w:val="28"/>
          <w:lang w:eastAsia="ru-RU"/>
        </w:rPr>
        <w:t>Изменения заявок представляется аналогичным образом.</w:t>
      </w:r>
    </w:p>
    <w:p w:rsidR="00F433CC" w:rsidRPr="009E31F5" w:rsidRDefault="00F433CC" w:rsidP="00F433CC">
      <w:pPr>
        <w:spacing w:after="0" w:line="240" w:lineRule="auto"/>
        <w:ind w:right="-96" w:firstLine="540"/>
        <w:jc w:val="both"/>
        <w:rPr>
          <w:rFonts w:eastAsia="Calibri" w:cs="Times New Roman"/>
          <w:color w:val="000000"/>
          <w:szCs w:val="28"/>
          <w:lang w:eastAsia="ru-RU"/>
        </w:rPr>
      </w:pPr>
      <w:r w:rsidRPr="009E31F5">
        <w:rPr>
          <w:rFonts w:eastAsia="Calibri" w:cs="Times New Roman"/>
          <w:color w:val="000000"/>
          <w:szCs w:val="28"/>
          <w:lang w:eastAsia="ru-RU"/>
        </w:rPr>
        <w:t xml:space="preserve">Подача заявок и изменений заявок иным образом не допускается. </w:t>
      </w:r>
    </w:p>
    <w:p w:rsidR="00F433CC" w:rsidRPr="009E31F5" w:rsidRDefault="00F433CC" w:rsidP="00F433CC">
      <w:pPr>
        <w:spacing w:after="0" w:line="240" w:lineRule="auto"/>
        <w:ind w:right="-96" w:firstLine="540"/>
        <w:jc w:val="both"/>
        <w:rPr>
          <w:rFonts w:eastAsia="Calibri" w:cs="Times New Roman"/>
          <w:color w:val="000000"/>
          <w:szCs w:val="28"/>
          <w:lang w:eastAsia="ru-RU"/>
        </w:rPr>
      </w:pPr>
      <w:r w:rsidRPr="009E31F5">
        <w:rPr>
          <w:rFonts w:eastAsia="Calibri" w:cs="Times New Roman"/>
          <w:color w:val="000000"/>
          <w:szCs w:val="28"/>
          <w:lang w:eastAsia="ru-RU"/>
        </w:rPr>
        <w:t xml:space="preserve">7. Конверты с заявками на участие в Конкурсе будут вскрыты на открытом заседании конкурсной комиссии </w:t>
      </w:r>
      <w:r w:rsidR="00F80C87" w:rsidRPr="009F314E">
        <w:rPr>
          <w:rFonts w:eastAsia="Calibri" w:cs="Times New Roman"/>
          <w:color w:val="000000"/>
          <w:szCs w:val="28"/>
          <w:lang w:eastAsia="ru-RU"/>
        </w:rPr>
        <w:t>30</w:t>
      </w:r>
      <w:r w:rsidR="00CD526A" w:rsidRPr="009F314E">
        <w:rPr>
          <w:rFonts w:eastAsia="Calibri" w:cs="Times New Roman"/>
          <w:color w:val="000000"/>
          <w:szCs w:val="28"/>
          <w:lang w:eastAsia="ru-RU"/>
        </w:rPr>
        <w:t>.04.</w:t>
      </w:r>
      <w:r w:rsidRPr="009F314E">
        <w:rPr>
          <w:rFonts w:eastAsia="Calibri" w:cs="Times New Roman"/>
          <w:color w:val="000000"/>
          <w:szCs w:val="28"/>
          <w:lang w:eastAsia="ru-RU"/>
        </w:rPr>
        <w:t>20</w:t>
      </w:r>
      <w:r w:rsidR="00C66871" w:rsidRPr="009F314E">
        <w:rPr>
          <w:rFonts w:eastAsia="Calibri" w:cs="Times New Roman"/>
          <w:color w:val="000000"/>
          <w:szCs w:val="28"/>
          <w:lang w:eastAsia="ru-RU"/>
        </w:rPr>
        <w:t>19</w:t>
      </w:r>
      <w:r w:rsidRPr="009F314E">
        <w:rPr>
          <w:rFonts w:eastAsia="Calibri" w:cs="Times New Roman"/>
          <w:color w:val="000000"/>
          <w:szCs w:val="28"/>
          <w:lang w:eastAsia="ru-RU"/>
        </w:rPr>
        <w:t xml:space="preserve"> года</w:t>
      </w:r>
      <w:r w:rsidRPr="009E31F5">
        <w:rPr>
          <w:rFonts w:eastAsia="Calibri" w:cs="Times New Roman"/>
          <w:color w:val="000000"/>
          <w:szCs w:val="28"/>
          <w:lang w:eastAsia="ru-RU"/>
        </w:rPr>
        <w:t xml:space="preserve"> по адресу Заказчика: </w:t>
      </w:r>
      <w:r w:rsidR="00C66871" w:rsidRPr="009F314E">
        <w:rPr>
          <w:rFonts w:eastAsia="Calibri" w:cs="Times New Roman"/>
          <w:color w:val="000000"/>
          <w:szCs w:val="28"/>
          <w:lang w:eastAsia="ru-RU"/>
        </w:rPr>
        <w:t>ул. Аллея Витте, д.5</w:t>
      </w:r>
      <w:r w:rsidRPr="009F314E">
        <w:rPr>
          <w:rFonts w:eastAsia="Calibri" w:cs="Times New Roman"/>
          <w:color w:val="000000"/>
          <w:szCs w:val="28"/>
          <w:lang w:eastAsia="ru-RU"/>
        </w:rPr>
        <w:t xml:space="preserve"> </w:t>
      </w:r>
      <w:r w:rsidR="00C66871" w:rsidRPr="009F314E">
        <w:rPr>
          <w:rFonts w:eastAsia="Calibri" w:cs="Times New Roman"/>
          <w:color w:val="000000"/>
          <w:szCs w:val="28"/>
          <w:lang w:eastAsia="ru-RU"/>
        </w:rPr>
        <w:t xml:space="preserve">конференц-зал. </w:t>
      </w:r>
      <w:r w:rsidRPr="009E31F5">
        <w:rPr>
          <w:rFonts w:eastAsia="Calibri" w:cs="Times New Roman"/>
          <w:color w:val="000000"/>
          <w:szCs w:val="28"/>
          <w:lang w:eastAsia="ru-RU"/>
        </w:rPr>
        <w:t xml:space="preserve">Начало заседания  </w:t>
      </w:r>
      <w:r w:rsidR="00CD526A" w:rsidRPr="009F314E">
        <w:rPr>
          <w:rFonts w:eastAsia="Calibri" w:cs="Times New Roman"/>
          <w:color w:val="000000"/>
          <w:szCs w:val="28"/>
          <w:lang w:eastAsia="ru-RU"/>
        </w:rPr>
        <w:t>16.00</w:t>
      </w:r>
      <w:r w:rsidRPr="009F314E">
        <w:rPr>
          <w:rFonts w:eastAsia="Calibri" w:cs="Times New Roman"/>
          <w:color w:val="000000"/>
          <w:szCs w:val="28"/>
          <w:lang w:eastAsia="ru-RU"/>
        </w:rPr>
        <w:t xml:space="preserve"> </w:t>
      </w:r>
      <w:r w:rsidRPr="009E31F5">
        <w:rPr>
          <w:rFonts w:eastAsia="Calibri" w:cs="Times New Roman"/>
          <w:color w:val="000000"/>
          <w:szCs w:val="28"/>
          <w:lang w:eastAsia="ru-RU"/>
        </w:rPr>
        <w:t>по московскому времени.</w:t>
      </w:r>
    </w:p>
    <w:p w:rsidR="00F433CC" w:rsidRPr="009E31F5" w:rsidRDefault="00F433CC" w:rsidP="00F433CC">
      <w:pPr>
        <w:spacing w:after="0" w:line="240" w:lineRule="auto"/>
        <w:ind w:right="-96" w:firstLine="540"/>
        <w:jc w:val="both"/>
        <w:rPr>
          <w:rFonts w:eastAsia="Calibri" w:cs="Times New Roman"/>
          <w:color w:val="000000"/>
          <w:szCs w:val="28"/>
          <w:lang w:eastAsia="ru-RU"/>
        </w:rPr>
      </w:pPr>
      <w:r w:rsidRPr="009E31F5">
        <w:rPr>
          <w:rFonts w:eastAsia="Calibri" w:cs="Times New Roman"/>
          <w:color w:val="000000"/>
          <w:szCs w:val="28"/>
          <w:lang w:eastAsia="ru-RU"/>
        </w:rPr>
        <w:t>8. Информация о ходе проведения Конкурса, подлежащие публикации протоколы конкурсной комиссии, результаты Конкурса будут опубликованы на официальном сайте Заказчика в соответствии с положениями конкурсной документации.</w:t>
      </w:r>
    </w:p>
    <w:p w:rsidR="00F433CC" w:rsidRPr="009F314E" w:rsidRDefault="00F433CC" w:rsidP="00F433CC">
      <w:pPr>
        <w:spacing w:after="0" w:line="240" w:lineRule="auto"/>
        <w:ind w:right="-96" w:firstLine="540"/>
        <w:jc w:val="both"/>
        <w:rPr>
          <w:rFonts w:eastAsia="Calibri" w:cs="Times New Roman"/>
          <w:color w:val="000000"/>
          <w:szCs w:val="28"/>
          <w:lang w:eastAsia="ru-RU"/>
        </w:rPr>
      </w:pPr>
      <w:r w:rsidRPr="009E31F5">
        <w:rPr>
          <w:rFonts w:eastAsia="Calibri" w:cs="Times New Roman"/>
          <w:color w:val="000000"/>
          <w:szCs w:val="28"/>
          <w:lang w:eastAsia="ru-RU"/>
        </w:rPr>
        <w:t xml:space="preserve">9. Заказчик имеет право отказаться от проведения Конкурса до </w:t>
      </w:r>
      <w:r w:rsidR="002C23C6" w:rsidRPr="009F314E">
        <w:rPr>
          <w:rFonts w:eastAsia="Calibri" w:cs="Times New Roman"/>
          <w:color w:val="000000"/>
          <w:szCs w:val="28"/>
          <w:lang w:eastAsia="ru-RU"/>
        </w:rPr>
        <w:t>23.04.</w:t>
      </w:r>
      <w:bookmarkStart w:id="0" w:name="_GoBack"/>
      <w:bookmarkEnd w:id="0"/>
      <w:r w:rsidRPr="009F314E">
        <w:rPr>
          <w:rFonts w:eastAsia="Calibri" w:cs="Times New Roman"/>
          <w:color w:val="000000"/>
          <w:szCs w:val="28"/>
          <w:lang w:eastAsia="ru-RU"/>
        </w:rPr>
        <w:t>20</w:t>
      </w:r>
      <w:r w:rsidR="00C66871" w:rsidRPr="009F314E">
        <w:rPr>
          <w:rFonts w:eastAsia="Calibri" w:cs="Times New Roman"/>
          <w:color w:val="000000"/>
          <w:szCs w:val="28"/>
          <w:lang w:eastAsia="ru-RU"/>
        </w:rPr>
        <w:t>19</w:t>
      </w:r>
      <w:r w:rsidRPr="009F314E">
        <w:rPr>
          <w:rFonts w:eastAsia="Calibri" w:cs="Times New Roman"/>
          <w:color w:val="000000"/>
          <w:szCs w:val="28"/>
          <w:lang w:eastAsia="ru-RU"/>
        </w:rPr>
        <w:t xml:space="preserve"> года. </w:t>
      </w:r>
    </w:p>
    <w:p w:rsidR="00F433CC" w:rsidRPr="009F314E" w:rsidRDefault="00F433CC" w:rsidP="00F433CC">
      <w:pPr>
        <w:spacing w:after="0" w:line="240" w:lineRule="auto"/>
        <w:ind w:right="-96" w:firstLine="540"/>
        <w:jc w:val="both"/>
        <w:rPr>
          <w:rFonts w:eastAsia="Calibri" w:cs="Times New Roman"/>
          <w:color w:val="000000"/>
          <w:szCs w:val="28"/>
          <w:lang w:eastAsia="ru-RU"/>
        </w:rPr>
      </w:pPr>
      <w:r>
        <w:rPr>
          <w:rFonts w:eastAsia="Calibri" w:cs="Times New Roman"/>
          <w:color w:val="000000"/>
          <w:szCs w:val="28"/>
          <w:lang w:eastAsia="ru-RU"/>
        </w:rPr>
        <w:t xml:space="preserve">10. Договор заключается со сроком действия </w:t>
      </w:r>
      <w:r w:rsidR="00DE7A9F">
        <w:rPr>
          <w:rFonts w:eastAsia="Calibri" w:cs="Times New Roman"/>
          <w:color w:val="000000"/>
          <w:szCs w:val="28"/>
          <w:lang w:eastAsia="ru-RU"/>
        </w:rPr>
        <w:t>на три года</w:t>
      </w:r>
      <w:r w:rsidR="00C66871" w:rsidRPr="009F314E">
        <w:rPr>
          <w:rFonts w:eastAsia="Calibri" w:cs="Times New Roman"/>
          <w:color w:val="000000"/>
          <w:szCs w:val="28"/>
          <w:lang w:eastAsia="ru-RU"/>
        </w:rPr>
        <w:t>.</w:t>
      </w:r>
      <w:r w:rsidRPr="009F314E">
        <w:rPr>
          <w:rFonts w:eastAsia="Calibri" w:cs="Times New Roman"/>
          <w:color w:val="000000"/>
          <w:szCs w:val="28"/>
          <w:lang w:eastAsia="ru-RU"/>
        </w:rPr>
        <w:t xml:space="preserve"> </w:t>
      </w:r>
    </w:p>
    <w:p w:rsidR="00F433CC" w:rsidRPr="009E31F5" w:rsidRDefault="00F433CC" w:rsidP="00F433CC">
      <w:pPr>
        <w:spacing w:after="0" w:line="240" w:lineRule="auto"/>
        <w:ind w:right="-96" w:firstLine="540"/>
        <w:jc w:val="both"/>
        <w:rPr>
          <w:rFonts w:eastAsia="Calibri" w:cs="Times New Roman"/>
          <w:color w:val="000000"/>
          <w:szCs w:val="28"/>
          <w:lang w:eastAsia="ru-RU"/>
        </w:rPr>
      </w:pPr>
    </w:p>
    <w:p w:rsidR="009E31F5" w:rsidRPr="009E31F5" w:rsidRDefault="009E31F5" w:rsidP="009E31F5">
      <w:pPr>
        <w:spacing w:after="0" w:line="240" w:lineRule="auto"/>
        <w:ind w:right="-96" w:firstLine="540"/>
        <w:jc w:val="both"/>
        <w:rPr>
          <w:rFonts w:eastAsia="Calibri" w:cs="Times New Roman"/>
          <w:color w:val="000000"/>
          <w:szCs w:val="28"/>
          <w:lang w:eastAsia="ru-RU"/>
        </w:rPr>
      </w:pPr>
    </w:p>
    <w:p w:rsidR="009E31F5" w:rsidRPr="009F314E" w:rsidRDefault="009E31F5" w:rsidP="009E31F5">
      <w:pPr>
        <w:widowControl w:val="0"/>
        <w:spacing w:after="0" w:line="240" w:lineRule="auto"/>
        <w:ind w:left="5664"/>
        <w:jc w:val="right"/>
        <w:rPr>
          <w:rFonts w:eastAsia="Calibri" w:cs="Times New Roman"/>
          <w:color w:val="000000"/>
          <w:szCs w:val="28"/>
          <w:lang w:eastAsia="ru-RU"/>
        </w:rPr>
      </w:pPr>
    </w:p>
    <w:p w:rsidR="009E31F5" w:rsidRPr="009F314E" w:rsidRDefault="009E31F5" w:rsidP="009E31F5">
      <w:pPr>
        <w:widowControl w:val="0"/>
        <w:spacing w:after="0" w:line="240" w:lineRule="auto"/>
        <w:ind w:left="5664"/>
        <w:jc w:val="right"/>
        <w:rPr>
          <w:rFonts w:eastAsia="Calibri" w:cs="Times New Roman"/>
          <w:color w:val="000000"/>
          <w:szCs w:val="28"/>
          <w:lang w:eastAsia="ru-RU"/>
        </w:rPr>
      </w:pPr>
    </w:p>
    <w:p w:rsidR="009E31F5" w:rsidRPr="009F314E" w:rsidRDefault="009E31F5" w:rsidP="009E31F5">
      <w:pPr>
        <w:widowControl w:val="0"/>
        <w:spacing w:after="0" w:line="240" w:lineRule="auto"/>
        <w:ind w:left="5664"/>
        <w:jc w:val="right"/>
        <w:rPr>
          <w:rFonts w:eastAsia="Calibri" w:cs="Times New Roman"/>
          <w:color w:val="000000"/>
          <w:szCs w:val="28"/>
          <w:lang w:eastAsia="ru-RU"/>
        </w:rPr>
      </w:pPr>
    </w:p>
    <w:p w:rsidR="009E31F5" w:rsidRPr="009F314E" w:rsidRDefault="009E31F5" w:rsidP="009E31F5">
      <w:pPr>
        <w:widowControl w:val="0"/>
        <w:spacing w:after="0" w:line="240" w:lineRule="auto"/>
        <w:ind w:left="5664"/>
        <w:jc w:val="right"/>
        <w:rPr>
          <w:rFonts w:eastAsia="Calibri" w:cs="Times New Roman"/>
          <w:color w:val="000000"/>
          <w:szCs w:val="28"/>
          <w:lang w:eastAsia="ru-RU"/>
        </w:rPr>
      </w:pPr>
    </w:p>
    <w:p w:rsidR="009E31F5" w:rsidRPr="009F314E" w:rsidRDefault="009E31F5" w:rsidP="009E31F5">
      <w:pPr>
        <w:widowControl w:val="0"/>
        <w:spacing w:after="0" w:line="240" w:lineRule="auto"/>
        <w:ind w:left="5664"/>
        <w:jc w:val="right"/>
        <w:rPr>
          <w:rFonts w:eastAsia="Calibri" w:cs="Times New Roman"/>
          <w:color w:val="000000"/>
          <w:szCs w:val="28"/>
          <w:lang w:eastAsia="ru-RU"/>
        </w:rPr>
      </w:pPr>
    </w:p>
    <w:p w:rsidR="000E5CC1" w:rsidRPr="009F314E" w:rsidRDefault="000E5CC1">
      <w:pPr>
        <w:rPr>
          <w:rFonts w:eastAsia="Calibri" w:cs="Times New Roman"/>
          <w:color w:val="000000"/>
          <w:szCs w:val="28"/>
          <w:lang w:eastAsia="ru-RU"/>
        </w:rPr>
      </w:pPr>
    </w:p>
    <w:p w:rsidR="009F314E" w:rsidRPr="009F314E" w:rsidRDefault="009F314E">
      <w:pPr>
        <w:rPr>
          <w:rFonts w:eastAsia="Calibri" w:cs="Times New Roman"/>
          <w:color w:val="000000"/>
          <w:szCs w:val="28"/>
          <w:lang w:eastAsia="ru-RU"/>
        </w:rPr>
      </w:pPr>
    </w:p>
    <w:sectPr w:rsidR="009F314E" w:rsidRPr="009F314E" w:rsidSect="005E6A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E31F5"/>
    <w:rsid w:val="000E5CC1"/>
    <w:rsid w:val="001765C0"/>
    <w:rsid w:val="002C23C6"/>
    <w:rsid w:val="00351A39"/>
    <w:rsid w:val="004E25B8"/>
    <w:rsid w:val="0057072F"/>
    <w:rsid w:val="005C242F"/>
    <w:rsid w:val="005E6AA4"/>
    <w:rsid w:val="0067129A"/>
    <w:rsid w:val="009E31F5"/>
    <w:rsid w:val="009F314E"/>
    <w:rsid w:val="00BD0534"/>
    <w:rsid w:val="00C66871"/>
    <w:rsid w:val="00CD526A"/>
    <w:rsid w:val="00DE7A9F"/>
    <w:rsid w:val="00E9660B"/>
    <w:rsid w:val="00F433CC"/>
    <w:rsid w:val="00F80C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534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E25B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534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E25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zao-ugbutovo@mo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Шуваева Маша</dc:creator>
  <cp:lastModifiedBy>KushaevIY</cp:lastModifiedBy>
  <cp:revision>3</cp:revision>
  <cp:lastPrinted>2019-03-25T11:40:00Z</cp:lastPrinted>
  <dcterms:created xsi:type="dcterms:W3CDTF">2019-03-25T11:43:00Z</dcterms:created>
  <dcterms:modified xsi:type="dcterms:W3CDTF">2019-04-08T07:23:00Z</dcterms:modified>
</cp:coreProperties>
</file>